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D6E" w:rsidRDefault="00A67985" w:rsidP="00F57AA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Третья </w:t>
      </w:r>
      <w:r w:rsidR="003B117C">
        <w:rPr>
          <w:rFonts w:ascii="Times New Roman" w:hAnsi="Times New Roman"/>
          <w:b/>
          <w:sz w:val="28"/>
          <w:szCs w:val="28"/>
        </w:rPr>
        <w:t xml:space="preserve">внеочередная </w:t>
      </w:r>
      <w:r w:rsidR="00F57AA9">
        <w:rPr>
          <w:rFonts w:ascii="Times New Roman" w:hAnsi="Times New Roman"/>
          <w:b/>
          <w:sz w:val="28"/>
          <w:szCs w:val="28"/>
        </w:rPr>
        <w:t xml:space="preserve"> сессия Совета депутатов шестого созыва </w:t>
      </w:r>
    </w:p>
    <w:p w:rsidR="00604D6E" w:rsidRDefault="003B117C" w:rsidP="00F57AA9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Починковского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proofErr w:type="spellStart"/>
      <w:r w:rsidR="00F57AA9">
        <w:rPr>
          <w:rFonts w:ascii="Times New Roman" w:hAnsi="Times New Roman"/>
          <w:b/>
          <w:sz w:val="28"/>
          <w:szCs w:val="28"/>
        </w:rPr>
        <w:t>Большеберезниковского</w:t>
      </w:r>
      <w:proofErr w:type="spellEnd"/>
    </w:p>
    <w:p w:rsidR="00F57AA9" w:rsidRDefault="00F57AA9" w:rsidP="00F57AA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муниципального района Республики Мордовия</w:t>
      </w:r>
    </w:p>
    <w:p w:rsidR="00F57AA9" w:rsidRDefault="00F57AA9" w:rsidP="00F57AA9">
      <w:pPr>
        <w:widowControl/>
        <w:autoSpaceDE/>
        <w:adjustRightInd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57AA9" w:rsidRDefault="00F57AA9" w:rsidP="00F57AA9">
      <w:pPr>
        <w:widowControl/>
        <w:autoSpaceDE/>
        <w:adjustRightInd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p w:rsidR="00F57AA9" w:rsidRDefault="003B117C" w:rsidP="00F57A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F57AA9">
        <w:rPr>
          <w:rFonts w:ascii="Times New Roman" w:hAnsi="Times New Roman" w:cs="Times New Roman"/>
          <w:b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sz w:val="28"/>
          <w:szCs w:val="28"/>
        </w:rPr>
        <w:t>29</w:t>
      </w:r>
      <w:r w:rsidR="00F57AA9">
        <w:rPr>
          <w:rFonts w:ascii="Times New Roman" w:hAnsi="Times New Roman" w:cs="Times New Roman"/>
          <w:b/>
          <w:sz w:val="28"/>
          <w:szCs w:val="28"/>
        </w:rPr>
        <w:t xml:space="preserve">.12.2016 года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F57AA9">
        <w:rPr>
          <w:rFonts w:ascii="Times New Roman" w:hAnsi="Times New Roman" w:cs="Times New Roman"/>
          <w:b/>
          <w:sz w:val="28"/>
          <w:szCs w:val="28"/>
        </w:rPr>
        <w:t xml:space="preserve">  № </w:t>
      </w:r>
      <w:r>
        <w:rPr>
          <w:rFonts w:ascii="Times New Roman" w:hAnsi="Times New Roman" w:cs="Times New Roman"/>
          <w:b/>
          <w:sz w:val="28"/>
          <w:szCs w:val="28"/>
        </w:rPr>
        <w:t>20</w:t>
      </w:r>
    </w:p>
    <w:p w:rsidR="00F57AA9" w:rsidRDefault="00F57AA9" w:rsidP="00F57AA9">
      <w:pPr>
        <w:rPr>
          <w:rFonts w:ascii="Times New Roman" w:hAnsi="Times New Roman" w:cs="Times New Roman"/>
          <w:b/>
          <w:sz w:val="28"/>
          <w:szCs w:val="28"/>
        </w:rPr>
      </w:pPr>
    </w:p>
    <w:p w:rsidR="00F57AA9" w:rsidRPr="00F57AA9" w:rsidRDefault="00F57AA9" w:rsidP="00F57AA9">
      <w:pPr>
        <w:pStyle w:val="1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F57AA9">
        <w:rPr>
          <w:rFonts w:ascii="Times New Roman" w:hAnsi="Times New Roman" w:cs="Times New Roman"/>
          <w:color w:val="auto"/>
          <w:sz w:val="28"/>
          <w:szCs w:val="28"/>
        </w:rPr>
        <w:t xml:space="preserve">О  внесении изменений в решение Совета </w:t>
      </w:r>
    </w:p>
    <w:p w:rsidR="00F57AA9" w:rsidRDefault="00F57AA9" w:rsidP="00F57AA9">
      <w:pPr>
        <w:pStyle w:val="1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д</w:t>
      </w:r>
      <w:r w:rsidRPr="00F57AA9">
        <w:rPr>
          <w:rFonts w:ascii="Times New Roman" w:hAnsi="Times New Roman" w:cs="Times New Roman"/>
          <w:color w:val="auto"/>
          <w:sz w:val="28"/>
          <w:szCs w:val="28"/>
        </w:rPr>
        <w:t>епутатов от  2</w:t>
      </w:r>
      <w:r w:rsidR="003B117C">
        <w:rPr>
          <w:rFonts w:ascii="Times New Roman" w:hAnsi="Times New Roman" w:cs="Times New Roman"/>
          <w:color w:val="auto"/>
          <w:sz w:val="28"/>
          <w:szCs w:val="28"/>
        </w:rPr>
        <w:t>0</w:t>
      </w:r>
      <w:r w:rsidRPr="00F57AA9">
        <w:rPr>
          <w:rFonts w:ascii="Times New Roman" w:hAnsi="Times New Roman" w:cs="Times New Roman"/>
          <w:color w:val="auto"/>
          <w:sz w:val="28"/>
          <w:szCs w:val="28"/>
        </w:rPr>
        <w:t>.0</w:t>
      </w:r>
      <w:r w:rsidR="003B117C">
        <w:rPr>
          <w:rFonts w:ascii="Times New Roman" w:hAnsi="Times New Roman" w:cs="Times New Roman"/>
          <w:color w:val="auto"/>
          <w:sz w:val="28"/>
          <w:szCs w:val="28"/>
        </w:rPr>
        <w:t xml:space="preserve">2.2015 года № </w:t>
      </w:r>
      <w:r w:rsidRPr="00F57AA9">
        <w:rPr>
          <w:rFonts w:ascii="Times New Roman" w:hAnsi="Times New Roman" w:cs="Times New Roman"/>
          <w:color w:val="auto"/>
          <w:sz w:val="28"/>
          <w:szCs w:val="28"/>
        </w:rPr>
        <w:t>5</w:t>
      </w:r>
    </w:p>
    <w:p w:rsidR="00F57AA9" w:rsidRDefault="00F57AA9" w:rsidP="00F57AA9"/>
    <w:p w:rsidR="00F57AA9" w:rsidRPr="003B117C" w:rsidRDefault="00604D6E" w:rsidP="00604D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57AA9" w:rsidRPr="00F57AA9">
        <w:rPr>
          <w:rFonts w:ascii="Times New Roman" w:hAnsi="Times New Roman" w:cs="Times New Roman"/>
          <w:sz w:val="28"/>
          <w:szCs w:val="28"/>
        </w:rPr>
        <w:t xml:space="preserve">Руководствуясь Уставом </w:t>
      </w:r>
      <w:proofErr w:type="spellStart"/>
      <w:r w:rsidR="003B117C">
        <w:rPr>
          <w:rFonts w:ascii="Times New Roman" w:hAnsi="Times New Roman" w:cs="Times New Roman"/>
          <w:sz w:val="28"/>
          <w:szCs w:val="28"/>
        </w:rPr>
        <w:t>Починковского</w:t>
      </w:r>
      <w:proofErr w:type="spellEnd"/>
      <w:r w:rsidR="003B117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F57AA9" w:rsidRPr="00F57AA9">
        <w:rPr>
          <w:rFonts w:ascii="Times New Roman" w:hAnsi="Times New Roman" w:cs="Times New Roman"/>
          <w:sz w:val="28"/>
          <w:szCs w:val="28"/>
        </w:rPr>
        <w:t>Большеберезниковского</w:t>
      </w:r>
      <w:proofErr w:type="spellEnd"/>
      <w:r w:rsidR="00F57AA9" w:rsidRPr="00F57AA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Мордовия,  Совет депутатов</w:t>
      </w:r>
      <w:r w:rsidR="003B117C">
        <w:rPr>
          <w:rFonts w:ascii="Times New Roman" w:hAnsi="Times New Roman" w:cs="Times New Roman"/>
          <w:sz w:val="28"/>
          <w:szCs w:val="28"/>
        </w:rPr>
        <w:t xml:space="preserve"> </w:t>
      </w:r>
      <w:r w:rsidR="00F57AA9" w:rsidRPr="00F57AA9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F57AA9" w:rsidRDefault="00F57AA9" w:rsidP="00F57A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0E3F" w:rsidRDefault="00F57AA9" w:rsidP="00F57AA9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F57AA9">
        <w:rPr>
          <w:rFonts w:ascii="Times New Roman" w:hAnsi="Times New Roman" w:cs="Times New Roman"/>
          <w:sz w:val="28"/>
          <w:szCs w:val="28"/>
        </w:rPr>
        <w:t>Внести в решение Совета депутатов от 2</w:t>
      </w:r>
      <w:r w:rsidR="003B117C">
        <w:rPr>
          <w:rFonts w:ascii="Times New Roman" w:hAnsi="Times New Roman" w:cs="Times New Roman"/>
          <w:sz w:val="28"/>
          <w:szCs w:val="28"/>
        </w:rPr>
        <w:t>0</w:t>
      </w:r>
      <w:r w:rsidRPr="00F57AA9">
        <w:rPr>
          <w:rFonts w:ascii="Times New Roman" w:hAnsi="Times New Roman" w:cs="Times New Roman"/>
          <w:sz w:val="28"/>
          <w:szCs w:val="28"/>
        </w:rPr>
        <w:t>.0</w:t>
      </w:r>
      <w:r w:rsidR="003B117C">
        <w:rPr>
          <w:rFonts w:ascii="Times New Roman" w:hAnsi="Times New Roman" w:cs="Times New Roman"/>
          <w:sz w:val="28"/>
          <w:szCs w:val="28"/>
        </w:rPr>
        <w:t>2</w:t>
      </w:r>
      <w:r w:rsidRPr="00F57AA9">
        <w:rPr>
          <w:rFonts w:ascii="Times New Roman" w:hAnsi="Times New Roman" w:cs="Times New Roman"/>
          <w:sz w:val="28"/>
          <w:szCs w:val="28"/>
        </w:rPr>
        <w:t>.2015 года №</w:t>
      </w:r>
      <w:r w:rsidR="003B117C">
        <w:rPr>
          <w:rFonts w:ascii="Times New Roman" w:hAnsi="Times New Roman" w:cs="Times New Roman"/>
          <w:sz w:val="28"/>
          <w:szCs w:val="28"/>
        </w:rPr>
        <w:t xml:space="preserve"> </w:t>
      </w:r>
      <w:r w:rsidRPr="00F57AA9">
        <w:rPr>
          <w:rFonts w:ascii="Times New Roman" w:hAnsi="Times New Roman" w:cs="Times New Roman"/>
          <w:sz w:val="28"/>
          <w:szCs w:val="28"/>
        </w:rPr>
        <w:t>5 «</w:t>
      </w:r>
      <w:r w:rsidRPr="00F57AA9">
        <w:rPr>
          <w:rFonts w:ascii="Times New Roman" w:hAnsi="Times New Roman" w:cs="Times New Roman"/>
          <w:bCs/>
          <w:sz w:val="28"/>
          <w:szCs w:val="28"/>
        </w:rPr>
        <w:t>О порядке установления и выплаты пенсии за выслугу лет лицам, замещавшим муниципальные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7AA9">
        <w:rPr>
          <w:rFonts w:ascii="Times New Roman" w:hAnsi="Times New Roman" w:cs="Times New Roman"/>
          <w:bCs/>
          <w:sz w:val="28"/>
          <w:szCs w:val="28"/>
        </w:rPr>
        <w:t xml:space="preserve">должности и должности муниципальной службы в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7AA9">
        <w:rPr>
          <w:rFonts w:ascii="Times New Roman" w:hAnsi="Times New Roman" w:cs="Times New Roman"/>
          <w:bCs/>
          <w:sz w:val="28"/>
          <w:szCs w:val="28"/>
        </w:rPr>
        <w:t xml:space="preserve">органах местного самоуправления </w:t>
      </w:r>
      <w:proofErr w:type="spellStart"/>
      <w:r w:rsidR="003B117C">
        <w:rPr>
          <w:rFonts w:ascii="Times New Roman" w:hAnsi="Times New Roman" w:cs="Times New Roman"/>
          <w:bCs/>
          <w:sz w:val="28"/>
          <w:szCs w:val="28"/>
        </w:rPr>
        <w:t>Починковского</w:t>
      </w:r>
      <w:proofErr w:type="spellEnd"/>
      <w:r w:rsidR="003B117C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</w:t>
      </w:r>
      <w:proofErr w:type="spellStart"/>
      <w:r w:rsidRPr="00F57AA9">
        <w:rPr>
          <w:rFonts w:ascii="Times New Roman" w:hAnsi="Times New Roman" w:cs="Times New Roman"/>
          <w:bCs/>
          <w:sz w:val="28"/>
          <w:szCs w:val="28"/>
        </w:rPr>
        <w:t>Большеберезниковского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7AA9">
        <w:rPr>
          <w:rFonts w:ascii="Times New Roman" w:hAnsi="Times New Roman" w:cs="Times New Roman"/>
          <w:bCs/>
          <w:sz w:val="28"/>
          <w:szCs w:val="28"/>
        </w:rPr>
        <w:t xml:space="preserve">муниципального района» </w:t>
      </w:r>
      <w:r>
        <w:rPr>
          <w:rFonts w:ascii="Times New Roman" w:hAnsi="Times New Roman" w:cs="Times New Roman"/>
          <w:bCs/>
          <w:sz w:val="28"/>
          <w:szCs w:val="28"/>
        </w:rPr>
        <w:t>следующие изменения:</w:t>
      </w:r>
    </w:p>
    <w:p w:rsidR="00090E3F" w:rsidRDefault="00090E3F" w:rsidP="00F57AA9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1.1. В преамбуле решения слова «статьями 30,32»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заменить на слова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«статьей 30»;</w:t>
      </w:r>
    </w:p>
    <w:p w:rsidR="00C6181C" w:rsidRPr="00C6181C" w:rsidRDefault="00090E3F" w:rsidP="00C618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1.2. В Положении о порядке установления и выплаты пенсии за выслугу лет лицам, замещавшим муниципальные должности и должности муниципальной службы в органах местного самоуправления </w:t>
      </w:r>
      <w:proofErr w:type="spellStart"/>
      <w:r w:rsidR="003B117C">
        <w:rPr>
          <w:rFonts w:ascii="Times New Roman" w:hAnsi="Times New Roman" w:cs="Times New Roman"/>
          <w:bCs/>
          <w:sz w:val="28"/>
          <w:szCs w:val="28"/>
        </w:rPr>
        <w:t>Починковского</w:t>
      </w:r>
      <w:proofErr w:type="spellEnd"/>
      <w:r w:rsidR="003B117C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</w:t>
      </w:r>
      <w:proofErr w:type="gramStart"/>
      <w:r w:rsidR="003B117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утвержденное решением Совета депутатов от 20.0</w:t>
      </w:r>
      <w:r w:rsidR="003B117C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>.2015 года №</w:t>
      </w:r>
      <w:r w:rsidR="003B117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C6181C">
        <w:rPr>
          <w:rFonts w:ascii="Times New Roman" w:hAnsi="Times New Roman" w:cs="Times New Roman"/>
          <w:bCs/>
          <w:sz w:val="28"/>
          <w:szCs w:val="28"/>
        </w:rPr>
        <w:t xml:space="preserve"> слова «</w:t>
      </w:r>
      <w:r w:rsidR="00C6181C" w:rsidRPr="00C6181C">
        <w:rPr>
          <w:rFonts w:ascii="Times New Roman" w:hAnsi="Times New Roman" w:cs="Times New Roman"/>
          <w:sz w:val="28"/>
          <w:szCs w:val="28"/>
        </w:rPr>
        <w:t xml:space="preserve">Настоящее Положение в соответствии со статьями 30, 32 Закона Республики Мордовия от 8 июня </w:t>
      </w:r>
      <w:smartTag w:uri="urn:schemas-microsoft-com:office:smarttags" w:element="metricconverter">
        <w:smartTagPr>
          <w:attr w:name="ProductID" w:val="1999 г"/>
        </w:smartTagPr>
        <w:r w:rsidR="00C6181C" w:rsidRPr="00C6181C">
          <w:rPr>
            <w:rFonts w:ascii="Times New Roman" w:hAnsi="Times New Roman" w:cs="Times New Roman"/>
            <w:sz w:val="28"/>
            <w:szCs w:val="28"/>
          </w:rPr>
          <w:t>1999 г</w:t>
        </w:r>
      </w:smartTag>
      <w:r w:rsidR="00C6181C" w:rsidRPr="00C6181C">
        <w:rPr>
          <w:rFonts w:ascii="Times New Roman" w:hAnsi="Times New Roman" w:cs="Times New Roman"/>
          <w:sz w:val="28"/>
          <w:szCs w:val="28"/>
        </w:rPr>
        <w:t>. № 30-3 «О муниципальной службе в Республике Мордовия» (далее – Закон  «</w:t>
      </w:r>
      <w:proofErr w:type="gramStart"/>
      <w:r w:rsidR="00C6181C" w:rsidRPr="00C6181C">
        <w:rPr>
          <w:rFonts w:ascii="Times New Roman" w:hAnsi="Times New Roman" w:cs="Times New Roman"/>
          <w:sz w:val="28"/>
          <w:szCs w:val="28"/>
        </w:rPr>
        <w:t xml:space="preserve">О муниципальной службе в Республике Мордовия) определяет порядок установления и выплаты пенсии за выслугу лет лицам, замещавшим муниципальные должности (далее - должностное лицо) и должности муниципальной службы в органах местного самоуправления  (далее - муниципальный служащий) </w:t>
      </w:r>
      <w:proofErr w:type="spellStart"/>
      <w:r w:rsidR="002A1B69">
        <w:rPr>
          <w:rFonts w:ascii="Times New Roman" w:hAnsi="Times New Roman" w:cs="Times New Roman"/>
          <w:sz w:val="28"/>
          <w:szCs w:val="28"/>
        </w:rPr>
        <w:t>Починковского</w:t>
      </w:r>
      <w:proofErr w:type="spellEnd"/>
      <w:r w:rsidR="002A1B6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C6181C" w:rsidRPr="00C6181C">
        <w:rPr>
          <w:rFonts w:ascii="Times New Roman" w:hAnsi="Times New Roman" w:cs="Times New Roman"/>
          <w:sz w:val="28"/>
          <w:szCs w:val="28"/>
        </w:rPr>
        <w:t>Большеберезниковского</w:t>
      </w:r>
      <w:proofErr w:type="spellEnd"/>
      <w:r w:rsidR="00C6181C" w:rsidRPr="00C6181C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Мордовия.</w:t>
      </w:r>
      <w:proofErr w:type="gramEnd"/>
    </w:p>
    <w:p w:rsidR="00C6181C" w:rsidRDefault="00C6181C" w:rsidP="00C6181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181C">
        <w:rPr>
          <w:rFonts w:ascii="Times New Roman" w:hAnsi="Times New Roman" w:cs="Times New Roman"/>
          <w:sz w:val="28"/>
          <w:szCs w:val="28"/>
        </w:rPr>
        <w:t xml:space="preserve">Настоящее Положение распространяется на лиц, замещавших должности руководителей районных и городских (городов республиканского значения) органов, указанных в </w:t>
      </w:r>
      <w:hyperlink w:anchor="sub_30018" w:history="1">
        <w:r w:rsidRPr="00C6181C">
          <w:rPr>
            <w:rFonts w:ascii="Times New Roman" w:hAnsi="Times New Roman" w:cs="Times New Roman"/>
            <w:sz w:val="28"/>
            <w:szCs w:val="28"/>
          </w:rPr>
          <w:t>подпункте 8 пункта 1 приложения № 3</w:t>
        </w:r>
      </w:hyperlink>
      <w:r w:rsidRPr="00C6181C">
        <w:rPr>
          <w:rFonts w:ascii="Times New Roman" w:hAnsi="Times New Roman" w:cs="Times New Roman"/>
          <w:sz w:val="28"/>
          <w:szCs w:val="28"/>
        </w:rPr>
        <w:t xml:space="preserve"> Закона Республики Мордовия от 8 июня </w:t>
      </w:r>
      <w:smartTag w:uri="urn:schemas-microsoft-com:office:smarttags" w:element="metricconverter">
        <w:smartTagPr>
          <w:attr w:name="ProductID" w:val="1999 г"/>
        </w:smartTagPr>
        <w:r w:rsidRPr="00C6181C">
          <w:rPr>
            <w:rFonts w:ascii="Times New Roman" w:hAnsi="Times New Roman" w:cs="Times New Roman"/>
            <w:sz w:val="28"/>
            <w:szCs w:val="28"/>
          </w:rPr>
          <w:t>1999 г</w:t>
        </w:r>
      </w:smartTag>
      <w:r w:rsidRPr="00C6181C">
        <w:rPr>
          <w:rFonts w:ascii="Times New Roman" w:hAnsi="Times New Roman" w:cs="Times New Roman"/>
          <w:sz w:val="28"/>
          <w:szCs w:val="28"/>
        </w:rPr>
        <w:t>. № 30-З «О муниципальной службе в Республике Мордовия» с особенностями, предусмотренными пунктом</w:t>
      </w:r>
      <w:r>
        <w:rPr>
          <w:rFonts w:ascii="Times New Roman" w:hAnsi="Times New Roman" w:cs="Times New Roman"/>
          <w:sz w:val="28"/>
          <w:szCs w:val="28"/>
        </w:rPr>
        <w:t xml:space="preserve"> 9 статьи 30 указанного Закона» заменить словами: </w:t>
      </w:r>
    </w:p>
    <w:p w:rsidR="00C6181C" w:rsidRDefault="00C6181C" w:rsidP="00C6181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Pr="00C6181C">
        <w:rPr>
          <w:rFonts w:ascii="Times New Roman" w:hAnsi="Times New Roman" w:cs="Times New Roman"/>
          <w:sz w:val="28"/>
          <w:szCs w:val="28"/>
        </w:rPr>
        <w:t>Настоящее Поло</w:t>
      </w:r>
      <w:r>
        <w:rPr>
          <w:rFonts w:ascii="Times New Roman" w:hAnsi="Times New Roman" w:cs="Times New Roman"/>
          <w:sz w:val="28"/>
          <w:szCs w:val="28"/>
        </w:rPr>
        <w:t>жение в соответствии со статьей 30</w:t>
      </w:r>
      <w:r w:rsidRPr="00C6181C">
        <w:rPr>
          <w:rFonts w:ascii="Times New Roman" w:hAnsi="Times New Roman" w:cs="Times New Roman"/>
          <w:sz w:val="28"/>
          <w:szCs w:val="28"/>
        </w:rPr>
        <w:t xml:space="preserve"> Закона Республики Мордовия от 8 июня </w:t>
      </w:r>
      <w:smartTag w:uri="urn:schemas-microsoft-com:office:smarttags" w:element="metricconverter">
        <w:smartTagPr>
          <w:attr w:name="ProductID" w:val="1999 г"/>
        </w:smartTagPr>
        <w:r w:rsidRPr="00C6181C">
          <w:rPr>
            <w:rFonts w:ascii="Times New Roman" w:hAnsi="Times New Roman" w:cs="Times New Roman"/>
            <w:sz w:val="28"/>
            <w:szCs w:val="28"/>
          </w:rPr>
          <w:t>1999 г</w:t>
        </w:r>
      </w:smartTag>
      <w:r w:rsidRPr="00C6181C">
        <w:rPr>
          <w:rFonts w:ascii="Times New Roman" w:hAnsi="Times New Roman" w:cs="Times New Roman"/>
          <w:sz w:val="28"/>
          <w:szCs w:val="28"/>
        </w:rPr>
        <w:t>. № 30-3 «О муниципальной службе в Республике Мордовия» (далее – Закон  «О муниципальной службе в Республике Мордовия) определяет порядок установления и выплаты пенсии за выслугу лет лицам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6181C">
        <w:t xml:space="preserve"> </w:t>
      </w:r>
      <w:r>
        <w:rPr>
          <w:rFonts w:ascii="Times New Roman" w:hAnsi="Times New Roman" w:cs="Times New Roman"/>
          <w:sz w:val="28"/>
          <w:szCs w:val="28"/>
        </w:rPr>
        <w:t>имеющим</w:t>
      </w:r>
      <w:r w:rsidRPr="00C6181C">
        <w:rPr>
          <w:rFonts w:ascii="Times New Roman" w:hAnsi="Times New Roman" w:cs="Times New Roman"/>
          <w:sz w:val="28"/>
          <w:szCs w:val="28"/>
        </w:rPr>
        <w:t xml:space="preserve"> стаж муниципальной службы, </w:t>
      </w:r>
      <w:r w:rsidRPr="00C6181C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минимальная продолжительность которого </w:t>
      </w:r>
      <w:r w:rsidRPr="00C6181C">
        <w:rPr>
          <w:rStyle w:val="a4"/>
          <w:rFonts w:ascii="Times New Roman" w:hAnsi="Times New Roman" w:cs="Times New Roman"/>
          <w:i w:val="0"/>
          <w:sz w:val="28"/>
          <w:szCs w:val="28"/>
        </w:rPr>
        <w:lastRenderedPageBreak/>
        <w:t xml:space="preserve">в соответствующем году определяется согласно </w:t>
      </w:r>
      <w:hyperlink r:id="rId5" w:anchor="/document/57412048/entry/1000" w:history="1">
        <w:r w:rsidRPr="00C6181C">
          <w:rPr>
            <w:rStyle w:val="a5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приложению</w:t>
        </w:r>
      </w:hyperlink>
      <w:r w:rsidRPr="00C6181C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к Федеральному закону от</w:t>
      </w:r>
      <w:r w:rsidRPr="00C6181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6181C">
        <w:rPr>
          <w:rFonts w:ascii="Times New Roman" w:hAnsi="Times New Roman" w:cs="Times New Roman"/>
          <w:sz w:val="28"/>
          <w:szCs w:val="28"/>
        </w:rPr>
        <w:t>15</w:t>
      </w:r>
      <w:r w:rsidRPr="00C6181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6181C">
        <w:rPr>
          <w:rStyle w:val="a4"/>
          <w:rFonts w:ascii="Times New Roman" w:hAnsi="Times New Roman" w:cs="Times New Roman"/>
          <w:i w:val="0"/>
          <w:sz w:val="28"/>
          <w:szCs w:val="28"/>
        </w:rPr>
        <w:t>декабря 2001</w:t>
      </w:r>
      <w:proofErr w:type="gramEnd"/>
      <w:r w:rsidRPr="00C6181C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gramStart"/>
      <w:r w:rsidRPr="00C6181C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года N 166-ФЗ "О государственном пенсионном обеспечении в Российской Федерации" (далее - Федеральный </w:t>
      </w:r>
      <w:r w:rsidRPr="00C6181C">
        <w:rPr>
          <w:rStyle w:val="a4"/>
          <w:rFonts w:ascii="Times New Roman" w:hAnsi="Times New Roman" w:cs="Times New Roman"/>
          <w:sz w:val="28"/>
          <w:szCs w:val="28"/>
        </w:rPr>
        <w:t xml:space="preserve">закон </w:t>
      </w:r>
      <w:r w:rsidRPr="00C6181C">
        <w:rPr>
          <w:rStyle w:val="a4"/>
          <w:rFonts w:ascii="Times New Roman" w:hAnsi="Times New Roman" w:cs="Times New Roman"/>
          <w:i w:val="0"/>
          <w:sz w:val="28"/>
          <w:szCs w:val="28"/>
        </w:rPr>
        <w:t>"О государственном пенсионном обеспечении в Российской Федерации</w:t>
      </w:r>
      <w:r w:rsidRPr="00C6181C">
        <w:rPr>
          <w:rFonts w:ascii="Times New Roman" w:hAnsi="Times New Roman" w:cs="Times New Roman"/>
          <w:i/>
          <w:sz w:val="28"/>
          <w:szCs w:val="28"/>
        </w:rPr>
        <w:t>"</w:t>
      </w:r>
      <w:r w:rsidRPr="00C6181C">
        <w:rPr>
          <w:rFonts w:ascii="Times New Roman" w:hAnsi="Times New Roman" w:cs="Times New Roman"/>
          <w:sz w:val="28"/>
          <w:szCs w:val="28"/>
        </w:rPr>
        <w:t xml:space="preserve">), исчисленный в соответствии со </w:t>
      </w:r>
      <w:hyperlink r:id="rId6" w:anchor="/document/8919500/entry/0" w:history="1">
        <w:r w:rsidRPr="00C6181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7</w:t>
        </w:r>
      </w:hyperlink>
      <w:r w:rsidRPr="00C6181C">
        <w:rPr>
          <w:rFonts w:ascii="Times New Roman" w:hAnsi="Times New Roman" w:cs="Times New Roman"/>
          <w:sz w:val="28"/>
          <w:szCs w:val="28"/>
        </w:rPr>
        <w:t xml:space="preserve"> Закона Республики Мордовия от 8 июня 2007 года </w:t>
      </w:r>
      <w:r w:rsidR="00BA169B">
        <w:rPr>
          <w:rFonts w:ascii="Times New Roman" w:hAnsi="Times New Roman" w:cs="Times New Roman"/>
          <w:sz w:val="28"/>
          <w:szCs w:val="28"/>
        </w:rPr>
        <w:t xml:space="preserve"> </w:t>
      </w:r>
      <w:r w:rsidRPr="00C6181C">
        <w:rPr>
          <w:rFonts w:ascii="Times New Roman" w:hAnsi="Times New Roman" w:cs="Times New Roman"/>
          <w:sz w:val="28"/>
          <w:szCs w:val="28"/>
        </w:rPr>
        <w:t xml:space="preserve">N 48-З "О регулировании отношений в сфере муниципальной службы", </w:t>
      </w:r>
      <w:r w:rsidRPr="00C6181C">
        <w:rPr>
          <w:rStyle w:val="a4"/>
          <w:rFonts w:ascii="Times New Roman" w:hAnsi="Times New Roman" w:cs="Times New Roman"/>
          <w:i w:val="0"/>
          <w:sz w:val="28"/>
          <w:szCs w:val="28"/>
        </w:rPr>
        <w:t>и</w:t>
      </w:r>
      <w:r w:rsidRPr="00C6181C">
        <w:rPr>
          <w:rFonts w:ascii="Times New Roman" w:hAnsi="Times New Roman" w:cs="Times New Roman"/>
          <w:sz w:val="28"/>
          <w:szCs w:val="28"/>
        </w:rPr>
        <w:t xml:space="preserve"> при условии замещения ими должностей муниципальной службы в Республике Мордовия и (или) должностей государственной службы Республики</w:t>
      </w:r>
      <w:proofErr w:type="gramEnd"/>
      <w:r w:rsidRPr="00C6181C">
        <w:rPr>
          <w:rFonts w:ascii="Times New Roman" w:hAnsi="Times New Roman" w:cs="Times New Roman"/>
          <w:sz w:val="28"/>
          <w:szCs w:val="28"/>
        </w:rPr>
        <w:t xml:space="preserve"> Мордовия не менее 5 лет, имеют право на пенсию за выслугу лет. </w:t>
      </w:r>
      <w:proofErr w:type="gramStart"/>
      <w:r w:rsidRPr="00C6181C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Пенсия за выслугу лет устанавливается к страховой пенсии по старости (инвалидности), назначенной в соответствии с </w:t>
      </w:r>
      <w:hyperlink r:id="rId7" w:anchor="/document/70552688/entry/0" w:history="1">
        <w:r w:rsidRPr="00C6181C">
          <w:rPr>
            <w:rStyle w:val="a5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Федеральным законом</w:t>
        </w:r>
      </w:hyperlink>
      <w:r w:rsidRPr="00C6181C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C6181C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от 28 декабря 2013 года N 400-ФЗ "О страховых пенсиях" (далее - Федеральный закон "О страховых пенсиях"), либо к пенсии, досрочно назначенной в соответствии с </w:t>
      </w:r>
      <w:hyperlink r:id="rId8" w:anchor="/document/10164333/entry/0" w:history="1">
        <w:r w:rsidRPr="00C6181C">
          <w:rPr>
            <w:rStyle w:val="a5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Законом</w:t>
        </w:r>
      </w:hyperlink>
      <w:r w:rsidRPr="00C6181C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C6181C">
        <w:rPr>
          <w:rStyle w:val="a4"/>
          <w:rFonts w:ascii="Times New Roman" w:hAnsi="Times New Roman" w:cs="Times New Roman"/>
          <w:i w:val="0"/>
          <w:sz w:val="28"/>
          <w:szCs w:val="28"/>
        </w:rPr>
        <w:t>Российской Федерации от 19 апреля 1991 года N 1032-1 "О занятости населения в Российской Федерации</w:t>
      </w:r>
      <w:r w:rsidRPr="00C6181C">
        <w:rPr>
          <w:rFonts w:ascii="Times New Roman" w:hAnsi="Times New Roman" w:cs="Times New Roman"/>
          <w:sz w:val="28"/>
          <w:szCs w:val="28"/>
        </w:rPr>
        <w:t xml:space="preserve">". </w:t>
      </w:r>
      <w:proofErr w:type="gramEnd"/>
    </w:p>
    <w:p w:rsidR="00C6181C" w:rsidRDefault="00C6181C" w:rsidP="00C6181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Пункт 1 Положения изложить в новой редакции следующего содержания:</w:t>
      </w:r>
    </w:p>
    <w:p w:rsidR="00C6181C" w:rsidRDefault="00C6181C" w:rsidP="00C6181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Пенсия за выслугу лет назначается со дня подачи заявления в местную администрацию, но не ранее дня назначения </w:t>
      </w:r>
      <w:r w:rsidRPr="00C6181C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страховой пенсии по старости (инвалидности), назначенной в соответствии с </w:t>
      </w:r>
      <w:hyperlink r:id="rId9" w:anchor="/document/70552688/entry/0" w:history="1">
        <w:r w:rsidRPr="00C6181C">
          <w:rPr>
            <w:rStyle w:val="a5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Федеральным законом</w:t>
        </w:r>
      </w:hyperlink>
      <w:r w:rsidRPr="00C6181C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C6181C">
        <w:rPr>
          <w:rStyle w:val="a4"/>
          <w:rFonts w:ascii="Times New Roman" w:hAnsi="Times New Roman" w:cs="Times New Roman"/>
          <w:i w:val="0"/>
          <w:sz w:val="28"/>
          <w:szCs w:val="28"/>
        </w:rPr>
        <w:t>от</w:t>
      </w:r>
      <w:r w:rsidR="00336317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28 декабря 2013 года N 400-ФЗ «</w:t>
      </w:r>
      <w:r w:rsidRPr="00C6181C">
        <w:rPr>
          <w:rStyle w:val="a4"/>
          <w:rFonts w:ascii="Times New Roman" w:hAnsi="Times New Roman" w:cs="Times New Roman"/>
          <w:i w:val="0"/>
          <w:sz w:val="28"/>
          <w:szCs w:val="28"/>
        </w:rPr>
        <w:t>О страховых пенсиях</w:t>
      </w:r>
      <w:r w:rsidR="00336317">
        <w:rPr>
          <w:rStyle w:val="a4"/>
          <w:rFonts w:ascii="Times New Roman" w:hAnsi="Times New Roman" w:cs="Times New Roman"/>
          <w:i w:val="0"/>
          <w:sz w:val="28"/>
          <w:szCs w:val="28"/>
        </w:rPr>
        <w:t>»</w:t>
      </w:r>
      <w:r w:rsidRPr="00C6181C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, либо к пенсии, досрочно назначенной в соответствии с </w:t>
      </w:r>
      <w:hyperlink r:id="rId10" w:anchor="/document/10164333/entry/0" w:history="1">
        <w:r w:rsidRPr="00C6181C">
          <w:rPr>
            <w:rStyle w:val="a5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Законом</w:t>
        </w:r>
      </w:hyperlink>
      <w:r w:rsidRPr="00C6181C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C6181C">
        <w:rPr>
          <w:rStyle w:val="a4"/>
          <w:rFonts w:ascii="Times New Roman" w:hAnsi="Times New Roman" w:cs="Times New Roman"/>
          <w:i w:val="0"/>
          <w:sz w:val="28"/>
          <w:szCs w:val="28"/>
        </w:rPr>
        <w:t>Российской Федерации о</w:t>
      </w:r>
      <w:r w:rsidR="00336317">
        <w:rPr>
          <w:rStyle w:val="a4"/>
          <w:rFonts w:ascii="Times New Roman" w:hAnsi="Times New Roman" w:cs="Times New Roman"/>
          <w:i w:val="0"/>
          <w:sz w:val="28"/>
          <w:szCs w:val="28"/>
        </w:rPr>
        <w:t>т 19 апреля 1991 года N 1032-1 «</w:t>
      </w:r>
      <w:r w:rsidRPr="00C6181C">
        <w:rPr>
          <w:rStyle w:val="a4"/>
          <w:rFonts w:ascii="Times New Roman" w:hAnsi="Times New Roman" w:cs="Times New Roman"/>
          <w:i w:val="0"/>
          <w:sz w:val="28"/>
          <w:szCs w:val="28"/>
        </w:rPr>
        <w:t>О занятости населения в</w:t>
      </w:r>
      <w:proofErr w:type="gramEnd"/>
      <w:r w:rsidRPr="00C6181C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Российской Федерации</w:t>
      </w:r>
      <w:r w:rsidR="00336317">
        <w:rPr>
          <w:rFonts w:ascii="Times New Roman" w:hAnsi="Times New Roman" w:cs="Times New Roman"/>
          <w:sz w:val="28"/>
          <w:szCs w:val="28"/>
        </w:rPr>
        <w:t>»</w:t>
      </w:r>
      <w:r w:rsidRPr="00C6181C">
        <w:rPr>
          <w:rFonts w:ascii="Times New Roman" w:hAnsi="Times New Roman" w:cs="Times New Roman"/>
          <w:sz w:val="28"/>
          <w:szCs w:val="28"/>
        </w:rPr>
        <w:t>.</w:t>
      </w:r>
    </w:p>
    <w:p w:rsidR="00336317" w:rsidRDefault="00336317" w:rsidP="00C6181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04D6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Абзац 4 пункта 3 Положения дополнить словами «, либо справка о размере пенсии, досрочно назначенной в соответствии с Законом Российской Федерации от 19 апреля 1991 года №1032-1 «О занятости населения в Российской Федерации».</w:t>
      </w:r>
    </w:p>
    <w:p w:rsidR="00AD5398" w:rsidRDefault="00AD5398" w:rsidP="00C6181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04D6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Дополнить Положение пунктом 3.1 следующего содержания:</w:t>
      </w:r>
    </w:p>
    <w:p w:rsidR="00AD5398" w:rsidRDefault="00AD5398" w:rsidP="00C6181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«3.1. </w:t>
      </w:r>
      <w:r w:rsidRPr="00AD5398">
        <w:rPr>
          <w:rFonts w:ascii="Times New Roman" w:hAnsi="Times New Roman" w:cs="Times New Roman"/>
          <w:sz w:val="28"/>
          <w:szCs w:val="28"/>
        </w:rPr>
        <w:t xml:space="preserve">Для лиц, прекративших муниципальную службу до достижения пенсионного возраста в порядке перевода, по соглашению сторон или </w:t>
      </w:r>
      <w:proofErr w:type="gramStart"/>
      <w:r w:rsidRPr="00AD539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AD53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5398">
        <w:rPr>
          <w:rFonts w:ascii="Times New Roman" w:hAnsi="Times New Roman" w:cs="Times New Roman"/>
          <w:sz w:val="28"/>
          <w:szCs w:val="28"/>
        </w:rPr>
        <w:t xml:space="preserve">истечении срока полномочий, имеющих стаж муниципальной службы, </w:t>
      </w:r>
      <w:r w:rsidRPr="00AD5398">
        <w:rPr>
          <w:rStyle w:val="a4"/>
          <w:rFonts w:ascii="Times New Roman" w:hAnsi="Times New Roman" w:cs="Times New Roman"/>
          <w:i w:val="0"/>
          <w:sz w:val="28"/>
          <w:szCs w:val="28"/>
        </w:rPr>
        <w:t>минимальная продолжительность которого для назначения пенсии за выслугу лет составляет</w:t>
      </w:r>
      <w:r w:rsidRPr="00AD5398">
        <w:rPr>
          <w:rFonts w:ascii="Times New Roman" w:hAnsi="Times New Roman" w:cs="Times New Roman"/>
          <w:sz w:val="28"/>
          <w:szCs w:val="28"/>
        </w:rPr>
        <w:t xml:space="preserve"> не менее </w:t>
      </w:r>
      <w:r w:rsidRPr="00AD5398">
        <w:rPr>
          <w:rStyle w:val="a4"/>
          <w:rFonts w:ascii="Times New Roman" w:hAnsi="Times New Roman" w:cs="Times New Roman"/>
          <w:i w:val="0"/>
          <w:sz w:val="28"/>
          <w:szCs w:val="28"/>
        </w:rPr>
        <w:t>стажа муниципальной службы, указанного в</w:t>
      </w:r>
      <w:r w:rsidRPr="00AD5398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hyperlink r:id="rId11" w:anchor="/document/57412048/entry/1000" w:history="1">
        <w:r w:rsidRPr="00AD5398">
          <w:rPr>
            <w:rStyle w:val="a5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приложении</w:t>
        </w:r>
      </w:hyperlink>
      <w:r w:rsidRPr="00AD5398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AD5398">
        <w:rPr>
          <w:rStyle w:val="a4"/>
          <w:rFonts w:ascii="Times New Roman" w:hAnsi="Times New Roman" w:cs="Times New Roman"/>
          <w:i w:val="0"/>
          <w:sz w:val="28"/>
          <w:szCs w:val="28"/>
        </w:rPr>
        <w:t>к Федеральному закону "О государственном пенсионном обеспечении в Российской Федерации</w:t>
      </w:r>
      <w:r w:rsidRPr="00AD5398">
        <w:rPr>
          <w:rFonts w:ascii="Times New Roman" w:hAnsi="Times New Roman" w:cs="Times New Roman"/>
          <w:i/>
          <w:sz w:val="28"/>
          <w:szCs w:val="28"/>
        </w:rPr>
        <w:t>",</w:t>
      </w:r>
      <w:r w:rsidRPr="00AD5398">
        <w:rPr>
          <w:rFonts w:ascii="Times New Roman" w:hAnsi="Times New Roman" w:cs="Times New Roman"/>
          <w:sz w:val="28"/>
          <w:szCs w:val="28"/>
        </w:rPr>
        <w:t xml:space="preserve"> и при условии замещения ими государственных должностей государственной службы Республики Мордовия и (или) муниципальных должностей муниципальной службы в Республике Мордовия не менее 10 лет, среднемесячное</w:t>
      </w:r>
      <w:proofErr w:type="gramEnd"/>
      <w:r w:rsidRPr="00AD5398">
        <w:rPr>
          <w:rFonts w:ascii="Times New Roman" w:hAnsi="Times New Roman" w:cs="Times New Roman"/>
          <w:sz w:val="28"/>
          <w:szCs w:val="28"/>
        </w:rPr>
        <w:t xml:space="preserve"> денежное содержание определяется с учетом повышений (индексаций) должностных окладов по соответствующей должности, произведенных в период со дня прекращения муниципальной службы до дня обращения за установлением пенсии за выслугу лет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D5398">
        <w:rPr>
          <w:rFonts w:ascii="Times New Roman" w:hAnsi="Times New Roman" w:cs="Times New Roman"/>
          <w:sz w:val="28"/>
          <w:szCs w:val="28"/>
        </w:rPr>
        <w:t>.</w:t>
      </w:r>
    </w:p>
    <w:p w:rsidR="00AD5398" w:rsidRDefault="00AD5398" w:rsidP="00AD539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04D6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Дополнить Положение пунктом 16.1 следующего содержания:</w:t>
      </w:r>
    </w:p>
    <w:p w:rsidR="00AD5398" w:rsidRDefault="00AD5398" w:rsidP="00AD5398">
      <w:pPr>
        <w:ind w:firstLine="720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«16.</w:t>
      </w:r>
      <w:r w:rsidRPr="00AD5398">
        <w:rPr>
          <w:rFonts w:ascii="Times New Roman" w:hAnsi="Times New Roman" w:cs="Times New Roman"/>
          <w:sz w:val="28"/>
          <w:szCs w:val="28"/>
        </w:rPr>
        <w:t xml:space="preserve">1 </w:t>
      </w:r>
      <w:r w:rsidRPr="00AD539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Пенсия за выслугу лет не назначается и не выплачивается муниципальным служащим, уволенным с муниципальной службы по основаниям, предусмотренным </w:t>
      </w:r>
      <w:hyperlink r:id="rId12" w:anchor="/document/12125268/entry/815" w:history="1">
        <w:r w:rsidRPr="00AD5398">
          <w:rPr>
            <w:rStyle w:val="a5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пунктами 5-7</w:t>
        </w:r>
      </w:hyperlink>
      <w:r w:rsidRPr="00AD5398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AD539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и </w:t>
      </w:r>
      <w:hyperlink r:id="rId13" w:anchor="/document/12125268/entry/819" w:history="1">
        <w:r w:rsidRPr="00AD5398">
          <w:rPr>
            <w:rStyle w:val="a5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9-11 части 1 статьи 81</w:t>
        </w:r>
      </w:hyperlink>
      <w:r w:rsidRPr="00AD5398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AD539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Трудового кодекса Российской Федерации, </w:t>
      </w:r>
      <w:hyperlink r:id="rId14" w:anchor="/document/12152272/entry/1913" w:history="1">
        <w:r w:rsidRPr="00AD5398">
          <w:rPr>
            <w:rStyle w:val="a5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пунктами 3</w:t>
        </w:r>
      </w:hyperlink>
      <w:r w:rsidRPr="00AD5398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AD5398">
        <w:rPr>
          <w:rStyle w:val="a4"/>
          <w:rFonts w:ascii="Times New Roman" w:hAnsi="Times New Roman" w:cs="Times New Roman"/>
          <w:i w:val="0"/>
          <w:sz w:val="28"/>
          <w:szCs w:val="28"/>
        </w:rPr>
        <w:t>и</w:t>
      </w:r>
      <w:r w:rsidRPr="00AD5398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hyperlink r:id="rId15" w:anchor="/document/12152272/entry/1914" w:history="1">
        <w:r w:rsidRPr="00AD5398">
          <w:rPr>
            <w:rStyle w:val="a5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4 части 1 статьи 19</w:t>
        </w:r>
      </w:hyperlink>
      <w:r w:rsidRPr="00AD5398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Федерального закона от 2 марта 2007 года N 25-ФЗ "О муниципально</w:t>
      </w:r>
      <w:r>
        <w:rPr>
          <w:rStyle w:val="a4"/>
          <w:rFonts w:ascii="Times New Roman" w:hAnsi="Times New Roman" w:cs="Times New Roman"/>
          <w:i w:val="0"/>
          <w:sz w:val="28"/>
          <w:szCs w:val="28"/>
        </w:rPr>
        <w:t>й службе в Российской Федерации»</w:t>
      </w:r>
      <w:r w:rsidRPr="00AD5398">
        <w:rPr>
          <w:rStyle w:val="a4"/>
          <w:rFonts w:ascii="Times New Roman" w:hAnsi="Times New Roman" w:cs="Times New Roman"/>
          <w:i w:val="0"/>
          <w:sz w:val="28"/>
          <w:szCs w:val="28"/>
        </w:rPr>
        <w:t>.</w:t>
      </w:r>
      <w:proofErr w:type="gramEnd"/>
    </w:p>
    <w:p w:rsidR="004344D2" w:rsidRDefault="004344D2" w:rsidP="00AD5398">
      <w:pPr>
        <w:ind w:firstLine="720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sz w:val="28"/>
          <w:szCs w:val="28"/>
        </w:rPr>
        <w:lastRenderedPageBreak/>
        <w:t>1.</w:t>
      </w:r>
      <w:r w:rsidR="00604D6E">
        <w:rPr>
          <w:rStyle w:val="a4"/>
          <w:rFonts w:ascii="Times New Roman" w:hAnsi="Times New Roman" w:cs="Times New Roman"/>
          <w:i w:val="0"/>
          <w:sz w:val="28"/>
          <w:szCs w:val="28"/>
        </w:rPr>
        <w:t>7</w:t>
      </w:r>
      <w:r>
        <w:rPr>
          <w:rStyle w:val="a4"/>
          <w:rFonts w:ascii="Times New Roman" w:hAnsi="Times New Roman" w:cs="Times New Roman"/>
          <w:i w:val="0"/>
          <w:sz w:val="28"/>
          <w:szCs w:val="28"/>
        </w:rPr>
        <w:t>. Приложение 1 к Положению изложить в новой</w:t>
      </w:r>
      <w:r w:rsidR="00BF10AD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редакции следующего содержания.</w:t>
      </w:r>
    </w:p>
    <w:p w:rsidR="00BF10AD" w:rsidRDefault="00BF10AD" w:rsidP="00AD5398">
      <w:pPr>
        <w:ind w:firstLine="720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sz w:val="28"/>
          <w:szCs w:val="28"/>
        </w:rPr>
        <w:t>2. Настоящее решение  подлежит  официальному опубликованию и вступает в силу  с 1 января 2017 года.</w:t>
      </w:r>
    </w:p>
    <w:p w:rsidR="00BF10AD" w:rsidRDefault="00BF10AD" w:rsidP="004344D2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BF10AD" w:rsidRDefault="00BF10AD" w:rsidP="004344D2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BF10AD" w:rsidRDefault="00BF10AD" w:rsidP="00BF10AD">
      <w:pPr>
        <w:ind w:firstLine="72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         Глава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Починковского</w:t>
      </w:r>
      <w:proofErr w:type="spellEnd"/>
    </w:p>
    <w:p w:rsidR="00BF10AD" w:rsidRDefault="00BF10AD" w:rsidP="00BF10AD">
      <w:pPr>
        <w:ind w:firstLine="72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        сельского поселения                                        И.Г.Ануфриев</w:t>
      </w:r>
    </w:p>
    <w:p w:rsidR="00BF10AD" w:rsidRDefault="00BF10AD" w:rsidP="004344D2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BF10AD" w:rsidRDefault="00BF10AD" w:rsidP="004344D2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BF10AD" w:rsidRDefault="00BF10AD" w:rsidP="004344D2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BF10AD" w:rsidRDefault="00BF10AD" w:rsidP="004344D2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BF10AD" w:rsidRDefault="00BF10AD" w:rsidP="004344D2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BF10AD" w:rsidRDefault="00BF10AD" w:rsidP="004344D2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BF10AD" w:rsidRDefault="00BF10AD" w:rsidP="004344D2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BF10AD" w:rsidRDefault="00BF10AD" w:rsidP="004344D2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BF10AD" w:rsidRDefault="00BF10AD" w:rsidP="004344D2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BF10AD" w:rsidRDefault="00BF10AD" w:rsidP="004344D2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BF10AD" w:rsidRDefault="00BF10AD" w:rsidP="004344D2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BF10AD" w:rsidRDefault="00BF10AD" w:rsidP="004344D2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BF10AD" w:rsidRDefault="00BF10AD" w:rsidP="004344D2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BF10AD" w:rsidRDefault="00BF10AD" w:rsidP="004344D2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BF10AD" w:rsidRDefault="00BF10AD" w:rsidP="004344D2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BF10AD" w:rsidRDefault="00BF10AD" w:rsidP="004344D2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BF10AD" w:rsidRDefault="00BF10AD" w:rsidP="004344D2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BF10AD" w:rsidRDefault="00BF10AD" w:rsidP="004344D2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BF10AD" w:rsidRDefault="00BF10AD" w:rsidP="004344D2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BF10AD" w:rsidRDefault="00BF10AD" w:rsidP="004344D2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BF10AD" w:rsidRDefault="00BF10AD" w:rsidP="004344D2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BF10AD" w:rsidRDefault="00BF10AD" w:rsidP="004344D2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BF10AD" w:rsidRDefault="00BF10AD" w:rsidP="004344D2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BF10AD" w:rsidRDefault="00BF10AD" w:rsidP="004344D2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BF10AD" w:rsidRDefault="00BF10AD" w:rsidP="004344D2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BF10AD" w:rsidRDefault="00BF10AD" w:rsidP="004344D2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BF10AD" w:rsidRDefault="00BF10AD" w:rsidP="004344D2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BF10AD" w:rsidRDefault="00BF10AD" w:rsidP="004344D2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BF10AD" w:rsidRDefault="00BF10AD" w:rsidP="004344D2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BF10AD" w:rsidRDefault="00BF10AD" w:rsidP="004344D2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BF10AD" w:rsidRDefault="00BF10AD" w:rsidP="004344D2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BF10AD" w:rsidRDefault="00BF10AD" w:rsidP="004344D2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BF10AD" w:rsidRDefault="00BF10AD" w:rsidP="004344D2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BF10AD" w:rsidRDefault="00BF10AD" w:rsidP="004344D2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BF10AD" w:rsidRDefault="00BF10AD" w:rsidP="004344D2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BF10AD" w:rsidRDefault="00BF10AD" w:rsidP="004344D2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BF10AD" w:rsidRDefault="00BF10AD" w:rsidP="004344D2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BF10AD" w:rsidRDefault="00BF10AD" w:rsidP="004344D2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BF10AD" w:rsidRDefault="00BF10AD" w:rsidP="004344D2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BF10AD" w:rsidRDefault="00BF10AD" w:rsidP="004344D2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BF10AD" w:rsidRDefault="00BF10AD" w:rsidP="004344D2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BF10AD" w:rsidRDefault="00BF10AD" w:rsidP="004344D2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BF10AD" w:rsidRDefault="00BF10AD" w:rsidP="004344D2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BF10AD" w:rsidRDefault="00BF10AD" w:rsidP="004344D2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BF10AD" w:rsidRDefault="00BF10AD" w:rsidP="004344D2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BF10AD" w:rsidRDefault="00BF10AD" w:rsidP="004344D2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BF10AD" w:rsidRDefault="00BF10AD" w:rsidP="004344D2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BF10AD" w:rsidRDefault="00BF10AD" w:rsidP="00BF10AD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BF10AD" w:rsidRDefault="00BF10AD" w:rsidP="004344D2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4344D2" w:rsidRPr="004344D2" w:rsidRDefault="004344D2" w:rsidP="004344D2">
      <w:pPr>
        <w:ind w:firstLine="720"/>
        <w:jc w:val="right"/>
        <w:rPr>
          <w:rFonts w:ascii="Times New Roman" w:hAnsi="Times New Roman" w:cs="Times New Roman"/>
          <w:sz w:val="22"/>
          <w:szCs w:val="22"/>
        </w:rPr>
      </w:pPr>
      <w:r w:rsidRPr="004344D2">
        <w:rPr>
          <w:rFonts w:ascii="Times New Roman" w:hAnsi="Times New Roman" w:cs="Times New Roman"/>
          <w:b/>
          <w:bCs/>
          <w:sz w:val="22"/>
          <w:szCs w:val="22"/>
        </w:rPr>
        <w:t>«Приложение 1</w:t>
      </w:r>
    </w:p>
    <w:p w:rsidR="004344D2" w:rsidRPr="004344D2" w:rsidRDefault="004344D2" w:rsidP="004344D2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4344D2" w:rsidRPr="004344D2" w:rsidRDefault="004344D2" w:rsidP="004344D2">
      <w:pPr>
        <w:ind w:firstLine="720"/>
        <w:jc w:val="right"/>
        <w:rPr>
          <w:rFonts w:ascii="Times New Roman" w:hAnsi="Times New Roman" w:cs="Times New Roman"/>
          <w:sz w:val="22"/>
          <w:szCs w:val="22"/>
        </w:rPr>
      </w:pPr>
      <w:r w:rsidRPr="004344D2">
        <w:rPr>
          <w:rFonts w:ascii="Times New Roman" w:hAnsi="Times New Roman" w:cs="Times New Roman"/>
          <w:b/>
          <w:bCs/>
          <w:sz w:val="22"/>
          <w:szCs w:val="22"/>
        </w:rPr>
        <w:t xml:space="preserve">к </w:t>
      </w:r>
      <w:hyperlink w:anchor="sub_1000" w:history="1">
        <w:r w:rsidRPr="004344D2">
          <w:rPr>
            <w:rFonts w:ascii="Times New Roman" w:hAnsi="Times New Roman" w:cs="Times New Roman"/>
            <w:b/>
            <w:bCs/>
            <w:sz w:val="22"/>
            <w:szCs w:val="22"/>
          </w:rPr>
          <w:t>Положению</w:t>
        </w:r>
      </w:hyperlink>
      <w:r w:rsidRPr="004344D2">
        <w:rPr>
          <w:rFonts w:ascii="Times New Roman" w:hAnsi="Times New Roman" w:cs="Times New Roman"/>
          <w:b/>
          <w:bCs/>
          <w:sz w:val="22"/>
          <w:szCs w:val="22"/>
        </w:rPr>
        <w:t xml:space="preserve"> о порядке установления</w:t>
      </w:r>
    </w:p>
    <w:p w:rsidR="004344D2" w:rsidRPr="004344D2" w:rsidRDefault="004344D2" w:rsidP="004344D2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4344D2">
        <w:rPr>
          <w:rFonts w:ascii="Times New Roman" w:hAnsi="Times New Roman" w:cs="Times New Roman"/>
          <w:b/>
          <w:bCs/>
          <w:sz w:val="22"/>
          <w:szCs w:val="22"/>
        </w:rPr>
        <w:t xml:space="preserve">и выплаты пенсии за выслугу лет лицам, </w:t>
      </w:r>
    </w:p>
    <w:p w:rsidR="004344D2" w:rsidRPr="004344D2" w:rsidRDefault="004344D2" w:rsidP="004344D2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proofErr w:type="gramStart"/>
      <w:r w:rsidRPr="004344D2">
        <w:rPr>
          <w:rFonts w:ascii="Times New Roman" w:hAnsi="Times New Roman" w:cs="Times New Roman"/>
          <w:b/>
          <w:bCs/>
          <w:sz w:val="22"/>
          <w:szCs w:val="22"/>
        </w:rPr>
        <w:t>замещавшим</w:t>
      </w:r>
      <w:proofErr w:type="gramEnd"/>
      <w:r w:rsidRPr="004344D2">
        <w:rPr>
          <w:rFonts w:ascii="Times New Roman" w:hAnsi="Times New Roman" w:cs="Times New Roman"/>
          <w:b/>
          <w:bCs/>
          <w:sz w:val="22"/>
          <w:szCs w:val="22"/>
        </w:rPr>
        <w:t xml:space="preserve"> муниципальные должности и </w:t>
      </w:r>
    </w:p>
    <w:p w:rsidR="004344D2" w:rsidRPr="004344D2" w:rsidRDefault="004344D2" w:rsidP="004344D2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4344D2">
        <w:rPr>
          <w:rFonts w:ascii="Times New Roman" w:hAnsi="Times New Roman" w:cs="Times New Roman"/>
          <w:b/>
          <w:bCs/>
          <w:sz w:val="22"/>
          <w:szCs w:val="22"/>
        </w:rPr>
        <w:t xml:space="preserve">должности муниципальной службы в органах </w:t>
      </w:r>
    </w:p>
    <w:p w:rsidR="00BF10AD" w:rsidRDefault="004344D2" w:rsidP="00BF10AD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4344D2">
        <w:rPr>
          <w:rFonts w:ascii="Times New Roman" w:hAnsi="Times New Roman" w:cs="Times New Roman"/>
          <w:b/>
          <w:bCs/>
          <w:sz w:val="22"/>
          <w:szCs w:val="22"/>
        </w:rPr>
        <w:t xml:space="preserve">местного самоуправления </w:t>
      </w:r>
      <w:proofErr w:type="spellStart"/>
      <w:r w:rsidR="00BF10AD">
        <w:rPr>
          <w:rFonts w:ascii="Times New Roman" w:hAnsi="Times New Roman" w:cs="Times New Roman"/>
          <w:b/>
          <w:bCs/>
          <w:sz w:val="22"/>
          <w:szCs w:val="22"/>
        </w:rPr>
        <w:t>Починковского</w:t>
      </w:r>
      <w:proofErr w:type="spellEnd"/>
      <w:r w:rsidR="00BF10A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4344D2" w:rsidRPr="004344D2" w:rsidRDefault="00BF10AD" w:rsidP="00BF10AD">
      <w:pPr>
        <w:ind w:firstLine="7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сельского поселения </w:t>
      </w:r>
    </w:p>
    <w:p w:rsidR="004344D2" w:rsidRPr="004344D2" w:rsidRDefault="004344D2" w:rsidP="004344D2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4344D2" w:rsidRPr="004344D2" w:rsidRDefault="004344D2" w:rsidP="004344D2">
      <w:pPr>
        <w:ind w:left="5664"/>
        <w:jc w:val="both"/>
        <w:rPr>
          <w:rFonts w:ascii="Times New Roman" w:hAnsi="Times New Roman" w:cs="Times New Roman"/>
          <w:sz w:val="20"/>
          <w:szCs w:val="20"/>
        </w:rPr>
      </w:pPr>
    </w:p>
    <w:p w:rsidR="004344D2" w:rsidRPr="004344D2" w:rsidRDefault="004344D2" w:rsidP="004344D2">
      <w:pPr>
        <w:jc w:val="right"/>
        <w:rPr>
          <w:rFonts w:ascii="Times New Roman" w:hAnsi="Times New Roman" w:cs="Times New Roman"/>
          <w:sz w:val="20"/>
          <w:szCs w:val="20"/>
        </w:rPr>
      </w:pPr>
      <w:r w:rsidRPr="004344D2">
        <w:rPr>
          <w:rFonts w:ascii="Times New Roman" w:hAnsi="Times New Roman" w:cs="Times New Roman"/>
          <w:sz w:val="20"/>
          <w:szCs w:val="20"/>
        </w:rPr>
        <w:t xml:space="preserve">Главе </w:t>
      </w:r>
      <w:proofErr w:type="spellStart"/>
      <w:r w:rsidR="00BF10AD">
        <w:rPr>
          <w:rFonts w:ascii="Times New Roman" w:hAnsi="Times New Roman" w:cs="Times New Roman"/>
          <w:sz w:val="20"/>
          <w:szCs w:val="20"/>
        </w:rPr>
        <w:t>Починковского</w:t>
      </w:r>
      <w:proofErr w:type="spellEnd"/>
    </w:p>
    <w:p w:rsidR="004344D2" w:rsidRPr="004344D2" w:rsidRDefault="00BF10AD" w:rsidP="004344D2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сельского поселения</w:t>
      </w:r>
    </w:p>
    <w:p w:rsidR="004344D2" w:rsidRPr="004344D2" w:rsidRDefault="004344D2" w:rsidP="004344D2">
      <w:pPr>
        <w:jc w:val="right"/>
        <w:rPr>
          <w:rFonts w:ascii="Times New Roman" w:hAnsi="Times New Roman" w:cs="Times New Roman"/>
          <w:sz w:val="20"/>
          <w:szCs w:val="20"/>
        </w:rPr>
      </w:pPr>
      <w:r w:rsidRPr="004344D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_____________________________________</w:t>
      </w:r>
    </w:p>
    <w:p w:rsidR="004344D2" w:rsidRPr="004344D2" w:rsidRDefault="004344D2" w:rsidP="004344D2">
      <w:pPr>
        <w:jc w:val="right"/>
        <w:rPr>
          <w:rFonts w:ascii="Times New Roman" w:hAnsi="Times New Roman" w:cs="Times New Roman"/>
          <w:sz w:val="20"/>
          <w:szCs w:val="20"/>
        </w:rPr>
      </w:pPr>
      <w:r w:rsidRPr="004344D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(фамилия,  инициалы главы)</w:t>
      </w:r>
    </w:p>
    <w:p w:rsidR="004344D2" w:rsidRPr="004344D2" w:rsidRDefault="004344D2" w:rsidP="004344D2">
      <w:pPr>
        <w:ind w:left="4956"/>
        <w:jc w:val="both"/>
        <w:rPr>
          <w:rFonts w:ascii="Times New Roman" w:hAnsi="Times New Roman" w:cs="Times New Roman"/>
          <w:sz w:val="20"/>
          <w:szCs w:val="20"/>
        </w:rPr>
      </w:pPr>
      <w:r w:rsidRPr="004344D2">
        <w:rPr>
          <w:rFonts w:ascii="Times New Roman" w:hAnsi="Times New Roman" w:cs="Times New Roman"/>
          <w:sz w:val="20"/>
          <w:szCs w:val="20"/>
        </w:rPr>
        <w:t xml:space="preserve">                 </w:t>
      </w:r>
    </w:p>
    <w:p w:rsidR="004344D2" w:rsidRPr="004344D2" w:rsidRDefault="004344D2" w:rsidP="004344D2">
      <w:pPr>
        <w:jc w:val="right"/>
        <w:rPr>
          <w:rFonts w:ascii="Times New Roman" w:hAnsi="Times New Roman" w:cs="Times New Roman"/>
          <w:sz w:val="20"/>
          <w:szCs w:val="20"/>
        </w:rPr>
      </w:pPr>
      <w:r w:rsidRPr="004344D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_________________________________________</w:t>
      </w:r>
    </w:p>
    <w:p w:rsidR="004344D2" w:rsidRPr="004344D2" w:rsidRDefault="004344D2" w:rsidP="004344D2">
      <w:pPr>
        <w:rPr>
          <w:rFonts w:ascii="Times New Roman" w:hAnsi="Times New Roman" w:cs="Times New Roman"/>
          <w:sz w:val="20"/>
          <w:szCs w:val="20"/>
        </w:rPr>
      </w:pPr>
      <w:r w:rsidRPr="004344D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(фамилия, имя, отчество заявителя)</w:t>
      </w:r>
    </w:p>
    <w:p w:rsidR="004344D2" w:rsidRPr="004344D2" w:rsidRDefault="004344D2" w:rsidP="004344D2">
      <w:pPr>
        <w:jc w:val="right"/>
        <w:rPr>
          <w:rFonts w:ascii="Times New Roman" w:hAnsi="Times New Roman" w:cs="Times New Roman"/>
          <w:sz w:val="20"/>
          <w:szCs w:val="20"/>
        </w:rPr>
      </w:pPr>
      <w:r w:rsidRPr="004344D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_____________________________________</w:t>
      </w:r>
    </w:p>
    <w:p w:rsidR="004344D2" w:rsidRPr="004344D2" w:rsidRDefault="004344D2" w:rsidP="004344D2">
      <w:pPr>
        <w:jc w:val="right"/>
        <w:rPr>
          <w:rFonts w:ascii="Times New Roman" w:hAnsi="Times New Roman" w:cs="Times New Roman"/>
          <w:sz w:val="20"/>
          <w:szCs w:val="20"/>
        </w:rPr>
      </w:pPr>
      <w:r w:rsidRPr="004344D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(должность заявителя)</w:t>
      </w:r>
    </w:p>
    <w:p w:rsidR="004344D2" w:rsidRPr="004344D2" w:rsidRDefault="004344D2" w:rsidP="004344D2">
      <w:pPr>
        <w:jc w:val="right"/>
        <w:rPr>
          <w:rFonts w:ascii="Times New Roman" w:hAnsi="Times New Roman" w:cs="Times New Roman"/>
          <w:sz w:val="20"/>
          <w:szCs w:val="20"/>
        </w:rPr>
      </w:pPr>
      <w:r w:rsidRPr="004344D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_____________________________________</w:t>
      </w:r>
    </w:p>
    <w:p w:rsidR="004344D2" w:rsidRPr="004344D2" w:rsidRDefault="004344D2" w:rsidP="004344D2">
      <w:pPr>
        <w:jc w:val="both"/>
        <w:rPr>
          <w:rFonts w:ascii="Times New Roman" w:hAnsi="Times New Roman" w:cs="Times New Roman"/>
          <w:sz w:val="20"/>
          <w:szCs w:val="20"/>
        </w:rPr>
      </w:pPr>
      <w:r w:rsidRPr="004344D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(домашний адрес, телефон)</w:t>
      </w:r>
    </w:p>
    <w:p w:rsidR="004344D2" w:rsidRPr="004344D2" w:rsidRDefault="004344D2" w:rsidP="004344D2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4344D2" w:rsidRPr="004344D2" w:rsidRDefault="004344D2" w:rsidP="004344D2">
      <w:pPr>
        <w:spacing w:before="108" w:after="108"/>
        <w:jc w:val="center"/>
        <w:outlineLvl w:val="0"/>
        <w:rPr>
          <w:rFonts w:ascii="Times New Roman" w:hAnsi="Times New Roman" w:cs="Times New Roman"/>
          <w:b/>
          <w:bCs/>
        </w:rPr>
      </w:pPr>
      <w:r w:rsidRPr="004344D2">
        <w:rPr>
          <w:rFonts w:ascii="Times New Roman" w:hAnsi="Times New Roman" w:cs="Times New Roman"/>
          <w:b/>
          <w:bCs/>
        </w:rPr>
        <w:t>заявление</w:t>
      </w:r>
    </w:p>
    <w:p w:rsidR="004344D2" w:rsidRPr="004344D2" w:rsidRDefault="004344D2" w:rsidP="004344D2">
      <w:pPr>
        <w:ind w:firstLine="720"/>
        <w:jc w:val="both"/>
        <w:rPr>
          <w:rFonts w:ascii="Times New Roman" w:hAnsi="Times New Roman" w:cs="Times New Roman"/>
        </w:rPr>
      </w:pPr>
      <w:proofErr w:type="gramStart"/>
      <w:r w:rsidRPr="004344D2">
        <w:rPr>
          <w:rFonts w:ascii="Times New Roman" w:hAnsi="Times New Roman" w:cs="Times New Roman"/>
        </w:rPr>
        <w:t xml:space="preserve">В соответствии с Законом Республики Мордовия "О муниципальной службе в Республике Мордовия" прошу установить мне пенсию за выслугу лет, к страховой пенсии по старости (инвалидности), назначенной в соответствии с Федеральным законом "О </w:t>
      </w:r>
      <w:r>
        <w:rPr>
          <w:rFonts w:ascii="Times New Roman" w:hAnsi="Times New Roman" w:cs="Times New Roman"/>
        </w:rPr>
        <w:t xml:space="preserve">страховых пенсиях", либо к пенсии, досрочно назначенной в соответствии с </w:t>
      </w:r>
      <w:hyperlink r:id="rId16" w:anchor="/document/10164333/entry/0" w:history="1">
        <w:r w:rsidRPr="004344D2">
          <w:rPr>
            <w:rStyle w:val="a5"/>
            <w:rFonts w:ascii="Times New Roman" w:hAnsi="Times New Roman" w:cs="Times New Roman"/>
            <w:iCs/>
            <w:color w:val="auto"/>
            <w:u w:val="none"/>
          </w:rPr>
          <w:t>Законом</w:t>
        </w:r>
      </w:hyperlink>
      <w:r w:rsidRPr="004344D2">
        <w:rPr>
          <w:rStyle w:val="a4"/>
          <w:rFonts w:ascii="Times New Roman" w:hAnsi="Times New Roman" w:cs="Times New Roman"/>
        </w:rPr>
        <w:t xml:space="preserve"> </w:t>
      </w:r>
      <w:r w:rsidRPr="004344D2">
        <w:rPr>
          <w:rStyle w:val="a4"/>
          <w:rFonts w:ascii="Times New Roman" w:hAnsi="Times New Roman" w:cs="Times New Roman"/>
          <w:i w:val="0"/>
        </w:rPr>
        <w:t>Российской Федерации от 19 апреля 1991 года N 1032-1 "О занятости населения в Российской Федерации</w:t>
      </w:r>
      <w:r w:rsidRPr="004344D2">
        <w:rPr>
          <w:rFonts w:ascii="Times New Roman" w:hAnsi="Times New Roman" w:cs="Times New Roman"/>
        </w:rPr>
        <w:t xml:space="preserve">". </w:t>
      </w:r>
      <w:proofErr w:type="gramEnd"/>
    </w:p>
    <w:p w:rsidR="004344D2" w:rsidRPr="004344D2" w:rsidRDefault="004344D2" w:rsidP="004344D2">
      <w:pPr>
        <w:ind w:firstLine="720"/>
        <w:jc w:val="both"/>
        <w:rPr>
          <w:rFonts w:ascii="Times New Roman" w:hAnsi="Times New Roman" w:cs="Times New Roman"/>
        </w:rPr>
      </w:pPr>
    </w:p>
    <w:p w:rsidR="004344D2" w:rsidRPr="004344D2" w:rsidRDefault="004344D2" w:rsidP="004344D2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Пенсию </w:t>
      </w:r>
      <w:r w:rsidRPr="004344D2">
        <w:rPr>
          <w:rFonts w:ascii="Times New Roman" w:hAnsi="Times New Roman" w:cs="Times New Roman"/>
        </w:rPr>
        <w:t>____________________________________________ получаю</w:t>
      </w:r>
    </w:p>
    <w:p w:rsidR="004344D2" w:rsidRPr="004344D2" w:rsidRDefault="004344D2" w:rsidP="004344D2">
      <w:pPr>
        <w:jc w:val="both"/>
        <w:rPr>
          <w:rFonts w:ascii="Times New Roman" w:hAnsi="Times New Roman" w:cs="Times New Roman"/>
          <w:sz w:val="20"/>
          <w:szCs w:val="20"/>
        </w:rPr>
      </w:pPr>
      <w:r w:rsidRPr="004344D2">
        <w:rPr>
          <w:rFonts w:ascii="Times New Roman" w:hAnsi="Times New Roman" w:cs="Times New Roman"/>
        </w:rPr>
        <w:t xml:space="preserve">                                                                  </w:t>
      </w:r>
      <w:r w:rsidRPr="004344D2">
        <w:rPr>
          <w:rFonts w:ascii="Times New Roman" w:hAnsi="Times New Roman" w:cs="Times New Roman"/>
          <w:sz w:val="20"/>
          <w:szCs w:val="20"/>
        </w:rPr>
        <w:t>(вид пенсии)</w:t>
      </w:r>
    </w:p>
    <w:p w:rsidR="004344D2" w:rsidRPr="004344D2" w:rsidRDefault="004344D2" w:rsidP="004344D2">
      <w:pPr>
        <w:jc w:val="both"/>
        <w:rPr>
          <w:rFonts w:ascii="Times New Roman" w:hAnsi="Times New Roman" w:cs="Times New Roman"/>
        </w:rPr>
      </w:pPr>
      <w:r w:rsidRPr="004344D2">
        <w:rPr>
          <w:rFonts w:ascii="Times New Roman" w:hAnsi="Times New Roman" w:cs="Times New Roman"/>
        </w:rPr>
        <w:t>в ______________________________________________________________________.</w:t>
      </w:r>
    </w:p>
    <w:p w:rsidR="004344D2" w:rsidRPr="004344D2" w:rsidRDefault="004344D2" w:rsidP="004344D2">
      <w:pPr>
        <w:jc w:val="both"/>
        <w:rPr>
          <w:rFonts w:ascii="Times New Roman" w:hAnsi="Times New Roman" w:cs="Times New Roman"/>
          <w:sz w:val="20"/>
          <w:szCs w:val="20"/>
        </w:rPr>
      </w:pPr>
      <w:r w:rsidRPr="004344D2">
        <w:rPr>
          <w:rFonts w:ascii="Times New Roman" w:hAnsi="Times New Roman" w:cs="Times New Roman"/>
        </w:rPr>
        <w:t xml:space="preserve">                      </w:t>
      </w:r>
      <w:r w:rsidRPr="004344D2">
        <w:rPr>
          <w:rFonts w:ascii="Times New Roman" w:hAnsi="Times New Roman" w:cs="Times New Roman"/>
          <w:sz w:val="20"/>
          <w:szCs w:val="20"/>
        </w:rPr>
        <w:t>(наименование отделения пенсионного фонда)</w:t>
      </w:r>
    </w:p>
    <w:p w:rsidR="004344D2" w:rsidRPr="004344D2" w:rsidRDefault="004344D2" w:rsidP="004344D2">
      <w:pPr>
        <w:ind w:firstLine="720"/>
        <w:jc w:val="both"/>
        <w:rPr>
          <w:rFonts w:ascii="Times New Roman" w:hAnsi="Times New Roman" w:cs="Times New Roman"/>
        </w:rPr>
      </w:pPr>
      <w:r w:rsidRPr="004344D2">
        <w:rPr>
          <w:rFonts w:ascii="Times New Roman" w:hAnsi="Times New Roman" w:cs="Times New Roman"/>
        </w:rPr>
        <w:t>В случае замещения мной муниципальной или государственной должности либо поступления на муниципальную или государственную гражданскую службу обязуюсь в 5-дневный срок сообщить об этом.</w:t>
      </w:r>
    </w:p>
    <w:p w:rsidR="004344D2" w:rsidRPr="004344D2" w:rsidRDefault="004344D2" w:rsidP="004344D2">
      <w:pPr>
        <w:jc w:val="both"/>
        <w:rPr>
          <w:rFonts w:ascii="Times New Roman" w:hAnsi="Times New Roman" w:cs="Times New Roman"/>
        </w:rPr>
      </w:pPr>
    </w:p>
    <w:p w:rsidR="004344D2" w:rsidRPr="004344D2" w:rsidRDefault="004344D2" w:rsidP="004344D2">
      <w:pPr>
        <w:jc w:val="both"/>
        <w:rPr>
          <w:rFonts w:ascii="Times New Roman" w:hAnsi="Times New Roman" w:cs="Times New Roman"/>
        </w:rPr>
      </w:pPr>
    </w:p>
    <w:p w:rsidR="004344D2" w:rsidRPr="004344D2" w:rsidRDefault="004344D2" w:rsidP="004344D2">
      <w:pPr>
        <w:jc w:val="both"/>
        <w:rPr>
          <w:rFonts w:ascii="Times New Roman" w:hAnsi="Times New Roman" w:cs="Times New Roman"/>
        </w:rPr>
      </w:pPr>
    </w:p>
    <w:p w:rsidR="004344D2" w:rsidRPr="004344D2" w:rsidRDefault="004344D2" w:rsidP="004344D2">
      <w:pPr>
        <w:jc w:val="both"/>
        <w:rPr>
          <w:rFonts w:ascii="Times New Roman" w:hAnsi="Times New Roman" w:cs="Times New Roman"/>
        </w:rPr>
      </w:pPr>
      <w:r w:rsidRPr="004344D2">
        <w:rPr>
          <w:rFonts w:ascii="Times New Roman" w:hAnsi="Times New Roman" w:cs="Times New Roman"/>
        </w:rPr>
        <w:t>"____"___________________201_г.                                       ________________________</w:t>
      </w:r>
      <w:r w:rsidR="00F8410A">
        <w:rPr>
          <w:rFonts w:ascii="Times New Roman" w:hAnsi="Times New Roman" w:cs="Times New Roman"/>
        </w:rPr>
        <w:t>»</w:t>
      </w:r>
    </w:p>
    <w:p w:rsidR="004344D2" w:rsidRPr="004344D2" w:rsidRDefault="004344D2" w:rsidP="004344D2">
      <w:pPr>
        <w:jc w:val="both"/>
        <w:rPr>
          <w:rFonts w:ascii="Times New Roman" w:hAnsi="Times New Roman" w:cs="Times New Roman"/>
          <w:sz w:val="20"/>
          <w:szCs w:val="20"/>
        </w:rPr>
      </w:pPr>
      <w:r w:rsidRPr="004344D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Pr="004344D2">
        <w:rPr>
          <w:rFonts w:ascii="Times New Roman" w:hAnsi="Times New Roman" w:cs="Times New Roman"/>
          <w:sz w:val="20"/>
          <w:szCs w:val="20"/>
        </w:rPr>
        <w:t>(подпись заявителя)</w:t>
      </w:r>
    </w:p>
    <w:p w:rsidR="004344D2" w:rsidRDefault="004344D2" w:rsidP="00AD5398">
      <w:pPr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F10AD" w:rsidRDefault="00BF10AD" w:rsidP="00AD539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F10AD" w:rsidRDefault="00BF10AD" w:rsidP="00AD539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F10AD" w:rsidRDefault="00BF10AD" w:rsidP="00AD539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F10AD" w:rsidRDefault="00BF10AD" w:rsidP="00AD539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F10AD" w:rsidRDefault="00BF10AD" w:rsidP="00AD539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F10AD" w:rsidRDefault="00BF10AD" w:rsidP="00AD539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F10AD" w:rsidRDefault="00BF10AD" w:rsidP="00AD539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F10AD" w:rsidRDefault="00BF10AD" w:rsidP="00AD539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F10AD" w:rsidRDefault="00BF10AD" w:rsidP="00AD539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F10AD" w:rsidRDefault="00BF10AD" w:rsidP="00AD539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F10AD" w:rsidRDefault="00BF10AD" w:rsidP="00AD539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F10AD" w:rsidRDefault="00BF10AD" w:rsidP="00AD539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BF10AD" w:rsidSect="002A1B6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260AC"/>
    <w:multiLevelType w:val="hybridMultilevel"/>
    <w:tmpl w:val="E09663DA"/>
    <w:lvl w:ilvl="0" w:tplc="1CCE5EDA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8"/>
  <w:proofState w:spelling="clean" w:grammar="clean"/>
  <w:defaultTabStop w:val="708"/>
  <w:characterSpacingControl w:val="doNotCompress"/>
  <w:compat/>
  <w:rsids>
    <w:rsidRoot w:val="00F57AA9"/>
    <w:rsid w:val="00090E3F"/>
    <w:rsid w:val="001A6FA5"/>
    <w:rsid w:val="002A1B69"/>
    <w:rsid w:val="00336317"/>
    <w:rsid w:val="003A49DD"/>
    <w:rsid w:val="003B117C"/>
    <w:rsid w:val="004344D2"/>
    <w:rsid w:val="00604D6E"/>
    <w:rsid w:val="007B613F"/>
    <w:rsid w:val="00910915"/>
    <w:rsid w:val="00A67985"/>
    <w:rsid w:val="00AD5398"/>
    <w:rsid w:val="00B56EF4"/>
    <w:rsid w:val="00BA169B"/>
    <w:rsid w:val="00BF10AD"/>
    <w:rsid w:val="00C0182A"/>
    <w:rsid w:val="00C6181C"/>
    <w:rsid w:val="00F57AA9"/>
    <w:rsid w:val="00F84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A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57AA9"/>
    <w:pPr>
      <w:spacing w:before="108" w:after="108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7AA9"/>
    <w:rPr>
      <w:rFonts w:ascii="Arial" w:eastAsia="Calibri" w:hAnsi="Arial" w:cs="Arial"/>
      <w:b/>
      <w:bCs/>
      <w:color w:val="00008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57AA9"/>
    <w:pPr>
      <w:ind w:left="720"/>
      <w:contextualSpacing/>
    </w:pPr>
  </w:style>
  <w:style w:type="character" w:styleId="a4">
    <w:name w:val="Emphasis"/>
    <w:basedOn w:val="a0"/>
    <w:uiPriority w:val="20"/>
    <w:qFormat/>
    <w:rsid w:val="00C6181C"/>
    <w:rPr>
      <w:i/>
      <w:iCs/>
    </w:rPr>
  </w:style>
  <w:style w:type="character" w:styleId="a5">
    <w:name w:val="Hyperlink"/>
    <w:basedOn w:val="a0"/>
    <w:uiPriority w:val="99"/>
    <w:semiHidden/>
    <w:unhideWhenUsed/>
    <w:rsid w:val="00C6181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" TargetMode="External"/><Relationship Id="rId13" Type="http://schemas.openxmlformats.org/officeDocument/2006/relationships/hyperlink" Target="http://internet.garant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" TargetMode="External"/><Relationship Id="rId12" Type="http://schemas.openxmlformats.org/officeDocument/2006/relationships/hyperlink" Target="http://internet.garant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internet.garan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" TargetMode="External"/><Relationship Id="rId11" Type="http://schemas.openxmlformats.org/officeDocument/2006/relationships/hyperlink" Target="http://internet.garant.ru/" TargetMode="External"/><Relationship Id="rId5" Type="http://schemas.openxmlformats.org/officeDocument/2006/relationships/hyperlink" Target="http://internet.garant.ru/" TargetMode="External"/><Relationship Id="rId15" Type="http://schemas.openxmlformats.org/officeDocument/2006/relationships/hyperlink" Target="http://internet.garant.ru/" TargetMode="External"/><Relationship Id="rId10" Type="http://schemas.openxmlformats.org/officeDocument/2006/relationships/hyperlink" Target="http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" TargetMode="External"/><Relationship Id="rId14" Type="http://schemas.openxmlformats.org/officeDocument/2006/relationships/hyperlink" Target="http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1423</Words>
  <Characters>8116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Admin</cp:lastModifiedBy>
  <cp:revision>5</cp:revision>
  <cp:lastPrinted>2017-01-10T07:28:00Z</cp:lastPrinted>
  <dcterms:created xsi:type="dcterms:W3CDTF">2016-12-12T12:12:00Z</dcterms:created>
  <dcterms:modified xsi:type="dcterms:W3CDTF">2017-01-10T07:31:00Z</dcterms:modified>
</cp:coreProperties>
</file>